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D1" w:rsidRPr="00127E11" w:rsidRDefault="00871BD1" w:rsidP="00871BD1">
      <w:pPr>
        <w:jc w:val="center"/>
        <w:rPr>
          <w:rFonts w:ascii="標楷體" w:eastAsia="標楷體" w:hAnsi="標楷體"/>
          <w:sz w:val="28"/>
        </w:rPr>
      </w:pPr>
      <w:r w:rsidRPr="00127E11">
        <w:rPr>
          <w:rFonts w:ascii="標楷體" w:eastAsia="標楷體" w:hAnsi="標楷體" w:hint="eastAsia"/>
          <w:sz w:val="28"/>
        </w:rPr>
        <w:t>花蓮防疫停課</w:t>
      </w:r>
      <w:proofErr w:type="gramStart"/>
      <w:r w:rsidRPr="00127E11">
        <w:rPr>
          <w:rFonts w:ascii="標楷體" w:eastAsia="標楷體" w:hAnsi="標楷體" w:hint="eastAsia"/>
          <w:sz w:val="28"/>
        </w:rPr>
        <w:t>不</w:t>
      </w:r>
      <w:proofErr w:type="gramEnd"/>
      <w:r w:rsidRPr="00127E11">
        <w:rPr>
          <w:rFonts w:ascii="標楷體" w:eastAsia="標楷體" w:hAnsi="標楷體" w:hint="eastAsia"/>
          <w:sz w:val="28"/>
        </w:rPr>
        <w:t>停學 SOP(修正版)</w:t>
      </w:r>
    </w:p>
    <w:p w:rsidR="00871BD1" w:rsidRPr="00127E11" w:rsidRDefault="00871BD1" w:rsidP="00871BD1">
      <w:pPr>
        <w:rPr>
          <w:rFonts w:ascii="標楷體" w:eastAsia="標楷體" w:hAnsi="標楷體"/>
        </w:rPr>
      </w:pPr>
      <w:r w:rsidRPr="00127E11">
        <w:rPr>
          <w:rFonts w:ascii="標楷體" w:eastAsia="標楷體" w:hAnsi="標楷體" w:hint="eastAsia"/>
        </w:rPr>
        <w:t>一、宣布停課別慌張</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(一)依據「花蓮縣因應『嚴重特殊傳染性肺炎』高級中等以下學校停課、補課及居家線上學習參考原則」學校提交線上補課計畫</w:t>
      </w:r>
      <w:r w:rsidR="002969D0" w:rsidRPr="00127E11">
        <w:rPr>
          <w:rFonts w:ascii="標楷體" w:eastAsia="標楷體" w:hAnsi="標楷體" w:hint="eastAsia"/>
        </w:rPr>
        <w:t>(</w:t>
      </w:r>
      <w:r w:rsidR="002969D0" w:rsidRPr="00127E11">
        <w:rPr>
          <w:rFonts w:ascii="標楷體" w:eastAsia="標楷體" w:hAnsi="標楷體" w:hint="eastAsia"/>
          <w:color w:val="FF0000"/>
        </w:rPr>
        <w:t>5/20</w:t>
      </w:r>
      <w:r w:rsidRPr="00127E11">
        <w:rPr>
          <w:rFonts w:ascii="標楷體" w:eastAsia="標楷體" w:hAnsi="標楷體" w:hint="eastAsia"/>
        </w:rPr>
        <w:t xml:space="preserve"> 前送教育處審查)，函文學校要求於</w:t>
      </w:r>
      <w:r w:rsidR="002969D0" w:rsidRPr="00127E11">
        <w:rPr>
          <w:rFonts w:ascii="標楷體" w:eastAsia="標楷體" w:hAnsi="標楷體" w:hint="eastAsia"/>
        </w:rPr>
        <w:t xml:space="preserve"> </w:t>
      </w:r>
      <w:r w:rsidR="002969D0" w:rsidRPr="00127E11">
        <w:rPr>
          <w:rFonts w:ascii="標楷體" w:eastAsia="標楷體" w:hAnsi="標楷體" w:hint="eastAsia"/>
          <w:color w:val="FF0000"/>
        </w:rPr>
        <w:t>5/25</w:t>
      </w:r>
      <w:r w:rsidRPr="00127E11">
        <w:rPr>
          <w:rFonts w:ascii="標楷體" w:eastAsia="標楷體" w:hAnsi="標楷體" w:hint="eastAsia"/>
        </w:rPr>
        <w:t>公告審查後補課計畫在</w:t>
      </w:r>
      <w:bookmarkStart w:id="0" w:name="_GoBack"/>
      <w:bookmarkEnd w:id="0"/>
      <w:r w:rsidRPr="00127E11">
        <w:rPr>
          <w:rFonts w:ascii="標楷體" w:eastAsia="標楷體" w:hAnsi="標楷體" w:hint="eastAsia"/>
        </w:rPr>
        <w:t>學校網站與親師生網站。</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(二)學校分工協助停課安排。</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(三)透過Google Hangouts Meet 與家長和教育處以視訊或通話保持聯繫。</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(四)縣市成立防疫停課</w:t>
      </w:r>
      <w:proofErr w:type="gramStart"/>
      <w:r w:rsidRPr="00127E11">
        <w:rPr>
          <w:rFonts w:ascii="標楷體" w:eastAsia="標楷體" w:hAnsi="標楷體" w:hint="eastAsia"/>
        </w:rPr>
        <w:t>不</w:t>
      </w:r>
      <w:proofErr w:type="gramEnd"/>
      <w:r w:rsidRPr="00127E11">
        <w:rPr>
          <w:rFonts w:ascii="標楷體" w:eastAsia="標楷體" w:hAnsi="標楷體" w:hint="eastAsia"/>
        </w:rPr>
        <w:t>停學因應團隊</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1、召集人：教育處饒忠代理處長</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w:t>
      </w:r>
      <w:proofErr w:type="gramStart"/>
      <w:r w:rsidRPr="00127E11">
        <w:rPr>
          <w:rFonts w:ascii="標楷體" w:eastAsia="標楷體" w:hAnsi="標楷體" w:hint="eastAsia"/>
        </w:rPr>
        <w:t>線上課程</w:t>
      </w:r>
      <w:proofErr w:type="gramEnd"/>
      <w:r w:rsidRPr="00127E11">
        <w:rPr>
          <w:rFonts w:ascii="標楷體" w:eastAsia="標楷體" w:hAnsi="標楷體" w:hint="eastAsia"/>
        </w:rPr>
        <w:t>諮詢人員：</w:t>
      </w:r>
      <w:proofErr w:type="gramStart"/>
      <w:r w:rsidRPr="00127E11">
        <w:rPr>
          <w:rFonts w:ascii="標楷體" w:eastAsia="標楷體" w:hAnsi="標楷體" w:hint="eastAsia"/>
        </w:rPr>
        <w:t>教網中心</w:t>
      </w:r>
      <w:proofErr w:type="gramEnd"/>
      <w:r w:rsidRPr="00127E11">
        <w:rPr>
          <w:rFonts w:ascii="標楷體" w:eastAsia="標楷體" w:hAnsi="標楷體" w:hint="eastAsia"/>
        </w:rPr>
        <w:t>主任許壽亮校長</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3、統籌事務推動及人力支援：</w:t>
      </w:r>
      <w:proofErr w:type="gramStart"/>
      <w:r w:rsidRPr="00127E11">
        <w:rPr>
          <w:rFonts w:ascii="標楷體" w:eastAsia="標楷體" w:hAnsi="標楷體" w:hint="eastAsia"/>
        </w:rPr>
        <w:t>教網中心</w:t>
      </w:r>
      <w:proofErr w:type="gramEnd"/>
      <w:r w:rsidRPr="00127E11">
        <w:rPr>
          <w:rFonts w:ascii="標楷體" w:eastAsia="標楷體" w:hAnsi="標楷體" w:hint="eastAsia"/>
        </w:rPr>
        <w:t>執行秘書簡鴻仁</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4、行政聯繫諮詢人員：</w:t>
      </w:r>
      <w:proofErr w:type="gramStart"/>
      <w:r w:rsidRPr="00127E11">
        <w:rPr>
          <w:rFonts w:ascii="標楷體" w:eastAsia="標楷體" w:hAnsi="標楷體" w:hint="eastAsia"/>
        </w:rPr>
        <w:t>教網中心</w:t>
      </w:r>
      <w:proofErr w:type="gramEnd"/>
      <w:r w:rsidRPr="00127E11">
        <w:rPr>
          <w:rFonts w:ascii="標楷體" w:eastAsia="標楷體" w:hAnsi="標楷體" w:hint="eastAsia"/>
        </w:rPr>
        <w:t>黃致翔老師</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5、防疫諮詢人員：體健科呂蘭英小姐</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6、設備調度人員：</w:t>
      </w:r>
      <w:proofErr w:type="gramStart"/>
      <w:r w:rsidRPr="00127E11">
        <w:rPr>
          <w:rFonts w:ascii="標楷體" w:eastAsia="標楷體" w:hAnsi="標楷體" w:hint="eastAsia"/>
        </w:rPr>
        <w:t>教網中心</w:t>
      </w:r>
      <w:proofErr w:type="gramEnd"/>
      <w:r w:rsidRPr="00127E11">
        <w:rPr>
          <w:rFonts w:ascii="標楷體" w:eastAsia="標楷體" w:hAnsi="標楷體" w:hint="eastAsia"/>
        </w:rPr>
        <w:t>陳毓倫先生</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(五)每日</w:t>
      </w:r>
      <w:proofErr w:type="gramStart"/>
      <w:r w:rsidRPr="00127E11">
        <w:rPr>
          <w:rFonts w:ascii="標楷體" w:eastAsia="標楷體" w:hAnsi="標楷體" w:hint="eastAsia"/>
        </w:rPr>
        <w:t>盤點停班停課</w:t>
      </w:r>
      <w:proofErr w:type="gramEnd"/>
      <w:r w:rsidRPr="00127E11">
        <w:rPr>
          <w:rFonts w:ascii="標楷體" w:eastAsia="標楷體" w:hAnsi="標楷體" w:hint="eastAsia"/>
        </w:rPr>
        <w:t>學校、人數及資訊設備量</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w:t>
      </w:r>
      <w:proofErr w:type="gramStart"/>
      <w:r w:rsidRPr="00127E11">
        <w:rPr>
          <w:rFonts w:ascii="標楷體" w:eastAsia="標楷體" w:hAnsi="標楷體" w:hint="eastAsia"/>
        </w:rPr>
        <w:t>盤點停班停課</w:t>
      </w:r>
      <w:proofErr w:type="gramEnd"/>
      <w:r w:rsidRPr="00127E11">
        <w:rPr>
          <w:rFonts w:ascii="標楷體" w:eastAsia="標楷體" w:hAnsi="標楷體" w:hint="eastAsia"/>
        </w:rPr>
        <w:t>學校、人數窗口：體健科呂蘭英小姐(</w:t>
      </w:r>
      <w:proofErr w:type="gramStart"/>
      <w:r w:rsidRPr="00127E11">
        <w:rPr>
          <w:rFonts w:ascii="標楷體" w:eastAsia="標楷體" w:hAnsi="標楷體" w:hint="eastAsia"/>
        </w:rPr>
        <w:t>全誼各</w:t>
      </w:r>
      <w:proofErr w:type="gramEnd"/>
      <w:r w:rsidRPr="00127E11">
        <w:rPr>
          <w:rFonts w:ascii="標楷體" w:eastAsia="標楷體" w:hAnsi="標楷體" w:hint="eastAsia"/>
        </w:rPr>
        <w:t>校體溫量測系統)</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2、資訊設備量窗口：</w:t>
      </w:r>
      <w:proofErr w:type="gramStart"/>
      <w:r w:rsidRPr="00127E11">
        <w:rPr>
          <w:rFonts w:ascii="標楷體" w:eastAsia="標楷體" w:hAnsi="標楷體" w:hint="eastAsia"/>
        </w:rPr>
        <w:t>教網陳毓倫</w:t>
      </w:r>
      <w:proofErr w:type="gramEnd"/>
      <w:r w:rsidRPr="00127E11">
        <w:rPr>
          <w:rFonts w:ascii="標楷體" w:eastAsia="標楷體" w:hAnsi="標楷體" w:hint="eastAsia"/>
        </w:rPr>
        <w:t>先生</w:t>
      </w:r>
    </w:p>
    <w:p w:rsidR="00871BD1" w:rsidRPr="00127E11" w:rsidRDefault="00871BD1" w:rsidP="00871BD1">
      <w:pPr>
        <w:rPr>
          <w:rFonts w:ascii="標楷體" w:eastAsia="標楷體" w:hAnsi="標楷體"/>
        </w:rPr>
      </w:pPr>
      <w:r w:rsidRPr="00127E11">
        <w:rPr>
          <w:rFonts w:ascii="標楷體" w:eastAsia="標楷體" w:hAnsi="標楷體" w:hint="eastAsia"/>
        </w:rPr>
        <w:t>二、遠距上課設備動起來</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w:t>
      </w:r>
      <w:proofErr w:type="gramStart"/>
      <w:r w:rsidRPr="00127E11">
        <w:rPr>
          <w:rFonts w:ascii="標楷體" w:eastAsia="標楷體" w:hAnsi="標楷體" w:hint="eastAsia"/>
        </w:rPr>
        <w:t>一</w:t>
      </w:r>
      <w:proofErr w:type="gramEnd"/>
      <w:r w:rsidRPr="00127E11">
        <w:rPr>
          <w:rFonts w:ascii="標楷體" w:eastAsia="標楷體" w:hAnsi="標楷體" w:hint="eastAsia"/>
        </w:rPr>
        <w:t>)盤點遠距課程工具</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1、網路</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家中有線網路、無線網路、手機 4G 網路、家人手機 4G 熱點分享、社區部落 4G 網路(</w:t>
      </w:r>
      <w:proofErr w:type="spellStart"/>
      <w:r w:rsidRPr="00127E11">
        <w:rPr>
          <w:rFonts w:ascii="標楷體" w:eastAsia="標楷體" w:hAnsi="標楷體" w:hint="eastAsia"/>
        </w:rPr>
        <w:t>i</w:t>
      </w:r>
      <w:proofErr w:type="spellEnd"/>
      <w:r w:rsidRPr="00127E11">
        <w:rPr>
          <w:rFonts w:ascii="標楷體" w:eastAsia="標楷體" w:hAnsi="標楷體" w:hint="eastAsia"/>
        </w:rPr>
        <w:t xml:space="preserve"> tribe、</w:t>
      </w:r>
      <w:proofErr w:type="spellStart"/>
      <w:r w:rsidRPr="00127E11">
        <w:rPr>
          <w:rFonts w:ascii="標楷體" w:eastAsia="標楷體" w:hAnsi="標楷體" w:hint="eastAsia"/>
        </w:rPr>
        <w:t>itaiwan</w:t>
      </w:r>
      <w:proofErr w:type="spellEnd"/>
      <w:r w:rsidRPr="00127E11">
        <w:rPr>
          <w:rFonts w:ascii="標楷體" w:eastAsia="標楷體" w:hAnsi="標楷體" w:hint="eastAsia"/>
        </w:rPr>
        <w:t>、各鄉鎮市免費無線 AP)、學校提供 4G 網卡、教育處提供 4G 網卡。</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2、主要設備</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電腦、手機、平板、</w:t>
      </w:r>
      <w:proofErr w:type="gramStart"/>
      <w:r w:rsidRPr="00127E11">
        <w:rPr>
          <w:rFonts w:ascii="標楷體" w:eastAsia="標楷體" w:hAnsi="標楷體" w:hint="eastAsia"/>
        </w:rPr>
        <w:t>筆電</w:t>
      </w:r>
      <w:proofErr w:type="gramEnd"/>
      <w:r w:rsidRPr="00127E11">
        <w:rPr>
          <w:rFonts w:ascii="標楷體" w:eastAsia="標楷體" w:hAnsi="標楷體" w:hint="eastAsia"/>
        </w:rPr>
        <w:t>。</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3、周邊設備</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(1)視訊攝影機 webcam</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(2)耳機麥克風，因屬個人化配備，建議由借用人自備</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4、花蓮親師生平台：</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多家遠距視訊軟體、數位電子書、教育大市集、課間工具、訊息推播…等。</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(二)設備來源</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1、各校完成調查學生家中能提供之設備資源</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2、學校盤點能支援本校(停課</w:t>
      </w:r>
      <w:proofErr w:type="gramStart"/>
      <w:r w:rsidRPr="00127E11">
        <w:rPr>
          <w:rFonts w:ascii="標楷體" w:eastAsia="標楷體" w:hAnsi="標楷體" w:hint="eastAsia"/>
        </w:rPr>
        <w:t>不</w:t>
      </w:r>
      <w:proofErr w:type="gramEnd"/>
      <w:r w:rsidRPr="00127E11">
        <w:rPr>
          <w:rFonts w:ascii="標楷體" w:eastAsia="標楷體" w:hAnsi="標楷體" w:hint="eastAsia"/>
        </w:rPr>
        <w:t>停學)學生所需之電腦、平板、</w:t>
      </w:r>
      <w:proofErr w:type="gramStart"/>
      <w:r w:rsidRPr="00127E11">
        <w:rPr>
          <w:rFonts w:ascii="標楷體" w:eastAsia="標楷體" w:hAnsi="標楷體" w:hint="eastAsia"/>
        </w:rPr>
        <w:t>筆電</w:t>
      </w:r>
      <w:proofErr w:type="gramEnd"/>
      <w:r w:rsidRPr="00127E11">
        <w:rPr>
          <w:rFonts w:ascii="標楷體" w:eastAsia="標楷體" w:hAnsi="標楷體" w:hint="eastAsia"/>
        </w:rPr>
        <w:t>、教育處補助 ARVR 用手機、4G 網卡</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3、學校盤點能支援跨區(校)，協助他校(停課</w:t>
      </w:r>
      <w:proofErr w:type="gramStart"/>
      <w:r w:rsidRPr="00127E11">
        <w:rPr>
          <w:rFonts w:ascii="標楷體" w:eastAsia="標楷體" w:hAnsi="標楷體" w:hint="eastAsia"/>
        </w:rPr>
        <w:t>不</w:t>
      </w:r>
      <w:proofErr w:type="gramEnd"/>
      <w:r w:rsidRPr="00127E11">
        <w:rPr>
          <w:rFonts w:ascii="標楷體" w:eastAsia="標楷體" w:hAnsi="標楷體" w:hint="eastAsia"/>
        </w:rPr>
        <w:t>停學)學生所需之電腦、平板、</w:t>
      </w:r>
      <w:proofErr w:type="gramStart"/>
      <w:r w:rsidRPr="00127E11">
        <w:rPr>
          <w:rFonts w:ascii="標楷體" w:eastAsia="標楷體" w:hAnsi="標楷體" w:hint="eastAsia"/>
        </w:rPr>
        <w:t>筆電</w:t>
      </w:r>
      <w:proofErr w:type="gramEnd"/>
      <w:r w:rsidRPr="00127E11">
        <w:rPr>
          <w:rFonts w:ascii="標楷體" w:eastAsia="標楷體" w:hAnsi="標楷體" w:hint="eastAsia"/>
        </w:rPr>
        <w:t>、教育處補助 ARVR 用手機、4G 網卡</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4、教育處</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(1)學校不足所需設備、網路由教育處協助電腦、平板、</w:t>
      </w:r>
      <w:proofErr w:type="gramStart"/>
      <w:r w:rsidRPr="00127E11">
        <w:rPr>
          <w:rFonts w:ascii="標楷體" w:eastAsia="標楷體" w:hAnsi="標楷體" w:hint="eastAsia"/>
        </w:rPr>
        <w:t>筆電</w:t>
      </w:r>
      <w:proofErr w:type="gramEnd"/>
      <w:r w:rsidRPr="00127E11">
        <w:rPr>
          <w:rFonts w:ascii="標楷體" w:eastAsia="標楷體" w:hAnsi="標楷體" w:hint="eastAsia"/>
        </w:rPr>
        <w:t>、ARVR 用手機、4G 網卡。</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lastRenderedPageBreak/>
        <w:t>(2)協助調度「學校盤點能支援跨區(校)」，協助他校(停課</w:t>
      </w:r>
      <w:proofErr w:type="gramStart"/>
      <w:r w:rsidRPr="00127E11">
        <w:rPr>
          <w:rFonts w:ascii="標楷體" w:eastAsia="標楷體" w:hAnsi="標楷體" w:hint="eastAsia"/>
        </w:rPr>
        <w:t>不</w:t>
      </w:r>
      <w:proofErr w:type="gramEnd"/>
      <w:r w:rsidRPr="00127E11">
        <w:rPr>
          <w:rFonts w:ascii="標楷體" w:eastAsia="標楷體" w:hAnsi="標楷體" w:hint="eastAsia"/>
        </w:rPr>
        <w:t>停學)學生所需之電腦、平板、</w:t>
      </w:r>
      <w:proofErr w:type="gramStart"/>
      <w:r w:rsidRPr="00127E11">
        <w:rPr>
          <w:rFonts w:ascii="標楷體" w:eastAsia="標楷體" w:hAnsi="標楷體" w:hint="eastAsia"/>
        </w:rPr>
        <w:t>筆電</w:t>
      </w:r>
      <w:proofErr w:type="gramEnd"/>
      <w:r w:rsidRPr="00127E11">
        <w:rPr>
          <w:rFonts w:ascii="標楷體" w:eastAsia="標楷體" w:hAnsi="標楷體" w:hint="eastAsia"/>
        </w:rPr>
        <w:t>、教育處補助 ARVR 用手機、4G 網卡</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(三)運送設備</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1、本縣調度學校盤點後現有資訊及網路設備。</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2、教育處調度教育處所有資源及跨區(校) 盤點後之資訊及網路設備。</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3、訂定設備借用、歸還及重整流程。</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4、學校或教育處打包整套設備，確認設備消毒及個人防疫準備，所需設備統一先寄送至停課之學校，由學校指定</w:t>
      </w:r>
      <w:proofErr w:type="gramStart"/>
      <w:r w:rsidRPr="00127E11">
        <w:rPr>
          <w:rFonts w:ascii="標楷體" w:eastAsia="標楷體" w:hAnsi="標楷體" w:hint="eastAsia"/>
        </w:rPr>
        <w:t>人員著</w:t>
      </w:r>
      <w:proofErr w:type="gramEnd"/>
      <w:r w:rsidRPr="00127E11">
        <w:rPr>
          <w:rFonts w:ascii="標楷體" w:eastAsia="標楷體" w:hAnsi="標楷體" w:hint="eastAsia"/>
        </w:rPr>
        <w:t>防疫服裝親送到老師及學生家門口，以視訊確認設備送達，並進行遠端視訊指導教學。</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5、停課教師及學生每日加強設備消毒。</w:t>
      </w:r>
    </w:p>
    <w:p w:rsidR="00871BD1" w:rsidRPr="00127E11" w:rsidRDefault="00871BD1" w:rsidP="00871BD1">
      <w:pPr>
        <w:rPr>
          <w:rFonts w:ascii="標楷體" w:eastAsia="標楷體" w:hAnsi="標楷體"/>
        </w:rPr>
      </w:pPr>
      <w:r w:rsidRPr="00127E11">
        <w:rPr>
          <w:rFonts w:ascii="標楷體" w:eastAsia="標楷體" w:hAnsi="標楷體" w:hint="eastAsia"/>
        </w:rPr>
        <w:t>三、視訊課程安排總規劃</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w:t>
      </w:r>
      <w:proofErr w:type="gramStart"/>
      <w:r w:rsidRPr="00127E11">
        <w:rPr>
          <w:rFonts w:ascii="標楷體" w:eastAsia="標楷體" w:hAnsi="標楷體" w:hint="eastAsia"/>
        </w:rPr>
        <w:t>一</w:t>
      </w:r>
      <w:proofErr w:type="gramEnd"/>
      <w:r w:rsidRPr="00127E11">
        <w:rPr>
          <w:rFonts w:ascii="標楷體" w:eastAsia="標楷體" w:hAnsi="標楷體" w:hint="eastAsia"/>
        </w:rPr>
        <w:t>)先建立停課老師與學生群組規則：</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1、師生建立班級社群，以利停課階段訊息充分溝通(例如：</w:t>
      </w:r>
      <w:proofErr w:type="spellStart"/>
      <w:r w:rsidRPr="00127E11">
        <w:rPr>
          <w:rFonts w:ascii="標楷體" w:eastAsia="標楷體" w:hAnsi="標楷體" w:hint="eastAsia"/>
        </w:rPr>
        <w:t>facebook</w:t>
      </w:r>
      <w:proofErr w:type="spellEnd"/>
      <w:r w:rsidRPr="00127E11">
        <w:rPr>
          <w:rFonts w:ascii="標楷體" w:eastAsia="標楷體" w:hAnsi="標楷體" w:hint="eastAsia"/>
        </w:rPr>
        <w:t>、line、親師生訊息推播、教育雲 email 或其他學習社群平台)</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2、建立遠距課程秩序</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3、測試及確認設備準備度</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 xml:space="preserve">4、確認教學模式(如下說明) </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(二)選擇教學模式</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1、師生同步(直播)教學工具</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(1)花蓮親師生平台、Google Hangouts Meet、Microsoft Teams、</w:t>
      </w:r>
      <w:proofErr w:type="gramStart"/>
      <w:r w:rsidRPr="00127E11">
        <w:rPr>
          <w:rFonts w:ascii="標楷體" w:eastAsia="標楷體" w:hAnsi="標楷體" w:hint="eastAsia"/>
        </w:rPr>
        <w:t>臺北酷課雲</w:t>
      </w:r>
      <w:proofErr w:type="gramEnd"/>
      <w:r w:rsidRPr="00127E11">
        <w:rPr>
          <w:rFonts w:ascii="標楷體" w:eastAsia="標楷體" w:hAnsi="標楷體" w:hint="eastAsia"/>
        </w:rPr>
        <w:t>(</w:t>
      </w:r>
      <w:proofErr w:type="spellStart"/>
      <w:r w:rsidRPr="00127E11">
        <w:rPr>
          <w:rFonts w:ascii="標楷體" w:eastAsia="標楷體" w:hAnsi="標楷體" w:hint="eastAsia"/>
        </w:rPr>
        <w:t>OnO</w:t>
      </w:r>
      <w:proofErr w:type="spellEnd"/>
      <w:r w:rsidRPr="00127E11">
        <w:rPr>
          <w:rFonts w:ascii="標楷體" w:eastAsia="標楷體" w:hAnsi="標楷體" w:hint="eastAsia"/>
        </w:rPr>
        <w:t>)。</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(2)參考資料：https://learning.cloud.edu.tw/onlinelearning/。(3)GOOGLE 搜尋 教育雲 ，點選公私協力停課</w:t>
      </w:r>
      <w:proofErr w:type="gramStart"/>
      <w:r w:rsidRPr="00127E11">
        <w:rPr>
          <w:rFonts w:ascii="標楷體" w:eastAsia="標楷體" w:hAnsi="標楷體" w:hint="eastAsia"/>
        </w:rPr>
        <w:t>不</w:t>
      </w:r>
      <w:proofErr w:type="gramEnd"/>
      <w:r w:rsidRPr="00127E11">
        <w:rPr>
          <w:rFonts w:ascii="標楷體" w:eastAsia="標楷體" w:hAnsi="標楷體" w:hint="eastAsia"/>
        </w:rPr>
        <w:t>停學，</w:t>
      </w:r>
      <w:proofErr w:type="gramStart"/>
      <w:r w:rsidRPr="00127E11">
        <w:rPr>
          <w:rFonts w:ascii="標楷體" w:eastAsia="標楷體" w:hAnsi="標楷體" w:hint="eastAsia"/>
        </w:rPr>
        <w:t>線上教學</w:t>
      </w:r>
      <w:proofErr w:type="gramEnd"/>
      <w:r w:rsidRPr="00127E11">
        <w:rPr>
          <w:rFonts w:ascii="標楷體" w:eastAsia="標楷體" w:hAnsi="標楷體" w:hint="eastAsia"/>
        </w:rPr>
        <w:t>便利包(電子教科書)，點選中小學部分，點選同步直播教學工具。</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2、非同步教學資源與工具</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(1)皆整合至花蓮親師生平台。</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(2)老師指派任務：</w:t>
      </w:r>
      <w:proofErr w:type="spellStart"/>
      <w:r w:rsidRPr="00127E11">
        <w:rPr>
          <w:rFonts w:ascii="標楷體" w:eastAsia="標楷體" w:hAnsi="標楷體" w:hint="eastAsia"/>
        </w:rPr>
        <w:t>PaGamO</w:t>
      </w:r>
      <w:proofErr w:type="spellEnd"/>
      <w:r w:rsidRPr="00127E11">
        <w:rPr>
          <w:rFonts w:ascii="標楷體" w:eastAsia="標楷體" w:hAnsi="標楷體" w:hint="eastAsia"/>
        </w:rPr>
        <w:t xml:space="preserve"> </w:t>
      </w:r>
      <w:proofErr w:type="gramStart"/>
      <w:r w:rsidRPr="00127E11">
        <w:rPr>
          <w:rFonts w:ascii="標楷體" w:eastAsia="標楷體" w:hAnsi="標楷體" w:hint="eastAsia"/>
        </w:rPr>
        <w:t>線上學習</w:t>
      </w:r>
      <w:proofErr w:type="gramEnd"/>
      <w:r w:rsidRPr="00127E11">
        <w:rPr>
          <w:rFonts w:ascii="標楷體" w:eastAsia="標楷體" w:hAnsi="標楷體" w:hint="eastAsia"/>
        </w:rPr>
        <w:t>平台、教育部</w:t>
      </w:r>
      <w:proofErr w:type="gramStart"/>
      <w:r w:rsidRPr="00127E11">
        <w:rPr>
          <w:rFonts w:ascii="標楷體" w:eastAsia="標楷體" w:hAnsi="標楷體" w:hint="eastAsia"/>
        </w:rPr>
        <w:t>因材網</w:t>
      </w:r>
      <w:proofErr w:type="gramEnd"/>
      <w:r w:rsidRPr="00127E11">
        <w:rPr>
          <w:rFonts w:ascii="標楷體" w:eastAsia="標楷體" w:hAnsi="標楷體" w:hint="eastAsia"/>
        </w:rPr>
        <w:t>、均一教育平</w:t>
      </w:r>
      <w:proofErr w:type="gramStart"/>
      <w:r w:rsidRPr="00127E11">
        <w:rPr>
          <w:rFonts w:ascii="標楷體" w:eastAsia="標楷體" w:hAnsi="標楷體" w:hint="eastAsia"/>
        </w:rPr>
        <w:t>臺</w:t>
      </w:r>
      <w:proofErr w:type="gramEnd"/>
      <w:r w:rsidRPr="00127E11">
        <w:rPr>
          <w:rFonts w:ascii="標楷體" w:eastAsia="標楷體" w:hAnsi="標楷體" w:hint="eastAsia"/>
        </w:rPr>
        <w:t>、</w:t>
      </w:r>
      <w:proofErr w:type="spellStart"/>
      <w:r w:rsidRPr="00127E11">
        <w:rPr>
          <w:rFonts w:ascii="標楷體" w:eastAsia="標楷體" w:hAnsi="標楷體" w:hint="eastAsia"/>
        </w:rPr>
        <w:t>LearnMode</w:t>
      </w:r>
      <w:proofErr w:type="spellEnd"/>
      <w:r w:rsidRPr="00127E11">
        <w:rPr>
          <w:rFonts w:ascii="標楷體" w:eastAsia="標楷體" w:hAnsi="標楷體" w:hint="eastAsia"/>
        </w:rPr>
        <w:t xml:space="preserve"> 學習吧、教育部學習拍。</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(3)學生自主學習：花蓮縣字音字形網、教育大市集、科普一傳十。</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(4)參考資料：https://learning.cloud.edu.tw/onlinelearning/。(5)GOOGLE 搜尋 教育雲 ，點選公私協力停課</w:t>
      </w:r>
      <w:proofErr w:type="gramStart"/>
      <w:r w:rsidRPr="00127E11">
        <w:rPr>
          <w:rFonts w:ascii="標楷體" w:eastAsia="標楷體" w:hAnsi="標楷體" w:hint="eastAsia"/>
        </w:rPr>
        <w:t>不</w:t>
      </w:r>
      <w:proofErr w:type="gramEnd"/>
      <w:r w:rsidRPr="00127E11">
        <w:rPr>
          <w:rFonts w:ascii="標楷體" w:eastAsia="標楷體" w:hAnsi="標楷體" w:hint="eastAsia"/>
        </w:rPr>
        <w:t>停學，</w:t>
      </w:r>
      <w:proofErr w:type="gramStart"/>
      <w:r w:rsidRPr="00127E11">
        <w:rPr>
          <w:rFonts w:ascii="標楷體" w:eastAsia="標楷體" w:hAnsi="標楷體" w:hint="eastAsia"/>
        </w:rPr>
        <w:t>線上教學</w:t>
      </w:r>
      <w:proofErr w:type="gramEnd"/>
      <w:r w:rsidRPr="00127E11">
        <w:rPr>
          <w:rFonts w:ascii="標楷體" w:eastAsia="標楷體" w:hAnsi="標楷體" w:hint="eastAsia"/>
        </w:rPr>
        <w:t>便利包，(電子教科書)點選中小學部分，點選非同步教學與工具。</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(三)</w:t>
      </w:r>
      <w:proofErr w:type="gramStart"/>
      <w:r w:rsidRPr="00127E11">
        <w:rPr>
          <w:rFonts w:ascii="標楷體" w:eastAsia="標楷體" w:hAnsi="標楷體" w:hint="eastAsia"/>
        </w:rPr>
        <w:t>教師備課資源</w:t>
      </w:r>
      <w:proofErr w:type="gramEnd"/>
      <w:r w:rsidRPr="00127E11">
        <w:rPr>
          <w:rFonts w:ascii="標楷體" w:eastAsia="標楷體" w:hAnsi="標楷體" w:hint="eastAsia"/>
        </w:rPr>
        <w:t>及工具</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1、皆整合至花蓮親師生平台。</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2、康軒電子書</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3、翰林電子書</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4、南</w:t>
      </w:r>
      <w:proofErr w:type="gramStart"/>
      <w:r w:rsidRPr="00127E11">
        <w:rPr>
          <w:rFonts w:ascii="標楷體" w:eastAsia="標楷體" w:hAnsi="標楷體" w:hint="eastAsia"/>
        </w:rPr>
        <w:t>一</w:t>
      </w:r>
      <w:proofErr w:type="gramEnd"/>
      <w:r w:rsidRPr="00127E11">
        <w:rPr>
          <w:rFonts w:ascii="標楷體" w:eastAsia="標楷體" w:hAnsi="標楷體" w:hint="eastAsia"/>
        </w:rPr>
        <w:t>電子書</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5、國立公共資訊圖書館</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6、參考資料：https://learning.cloud.edu.tw/onlinelearning/。(7)GOOGLE 搜尋 教育雲 ，點選公私協力停課</w:t>
      </w:r>
      <w:proofErr w:type="gramStart"/>
      <w:r w:rsidRPr="00127E11">
        <w:rPr>
          <w:rFonts w:ascii="標楷體" w:eastAsia="標楷體" w:hAnsi="標楷體" w:hint="eastAsia"/>
        </w:rPr>
        <w:t>不</w:t>
      </w:r>
      <w:proofErr w:type="gramEnd"/>
      <w:r w:rsidRPr="00127E11">
        <w:rPr>
          <w:rFonts w:ascii="標楷體" w:eastAsia="標楷體" w:hAnsi="標楷體" w:hint="eastAsia"/>
        </w:rPr>
        <w:t>停學，</w:t>
      </w:r>
      <w:proofErr w:type="gramStart"/>
      <w:r w:rsidRPr="00127E11">
        <w:rPr>
          <w:rFonts w:ascii="標楷體" w:eastAsia="標楷體" w:hAnsi="標楷體" w:hint="eastAsia"/>
        </w:rPr>
        <w:t>線上教學</w:t>
      </w:r>
      <w:proofErr w:type="gramEnd"/>
      <w:r w:rsidRPr="00127E11">
        <w:rPr>
          <w:rFonts w:ascii="標楷體" w:eastAsia="標楷體" w:hAnsi="標楷體" w:hint="eastAsia"/>
        </w:rPr>
        <w:t>便利包，點選中小學部分，點選</w:t>
      </w:r>
      <w:proofErr w:type="gramStart"/>
      <w:r w:rsidRPr="00127E11">
        <w:rPr>
          <w:rFonts w:ascii="標楷體" w:eastAsia="標楷體" w:hAnsi="標楷體" w:hint="eastAsia"/>
        </w:rPr>
        <w:t>教師備課資源</w:t>
      </w:r>
      <w:proofErr w:type="gramEnd"/>
      <w:r w:rsidRPr="00127E11">
        <w:rPr>
          <w:rFonts w:ascii="標楷體" w:eastAsia="標楷體" w:hAnsi="標楷體" w:hint="eastAsia"/>
        </w:rPr>
        <w:t>與工具</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lastRenderedPageBreak/>
        <w:t>(四)遠距互動參考範例</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1、教學模式：同步(直播)教學+數位教材、同步(直播)教學+非同步學習平台+非同步影音教學+非同步學習平台。</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(1)初階：Google Hangouts Meet(含桌面分享)</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(2)進階</w:t>
      </w:r>
    </w:p>
    <w:p w:rsidR="00871BD1" w:rsidRPr="00127E11" w:rsidRDefault="00871BD1" w:rsidP="00871BD1">
      <w:pPr>
        <w:ind w:leftChars="565" w:left="1356"/>
        <w:rPr>
          <w:rFonts w:ascii="標楷體" w:eastAsia="標楷體" w:hAnsi="標楷體"/>
        </w:rPr>
      </w:pPr>
      <w:r w:rsidRPr="00127E11">
        <w:rPr>
          <w:rFonts w:ascii="標楷體" w:eastAsia="標楷體" w:hAnsi="標楷體" w:hint="eastAsia"/>
        </w:rPr>
        <w:t>A、Google Hangouts Meet+現有數位教材</w:t>
      </w:r>
    </w:p>
    <w:p w:rsidR="00871BD1" w:rsidRPr="00127E11" w:rsidRDefault="00871BD1" w:rsidP="00871BD1">
      <w:pPr>
        <w:ind w:leftChars="565" w:left="1356"/>
        <w:rPr>
          <w:rFonts w:ascii="標楷體" w:eastAsia="標楷體" w:hAnsi="標楷體"/>
        </w:rPr>
      </w:pPr>
      <w:r w:rsidRPr="00127E11">
        <w:rPr>
          <w:rFonts w:ascii="標楷體" w:eastAsia="標楷體" w:hAnsi="標楷體" w:hint="eastAsia"/>
        </w:rPr>
        <w:t>B、Teams+現有數位教材</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2、其他模式</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(1)教師可自行選定同步教學軟體或工具</w:t>
      </w:r>
      <w:proofErr w:type="gramStart"/>
      <w:r w:rsidRPr="00127E11">
        <w:rPr>
          <w:rFonts w:ascii="標楷體" w:eastAsia="標楷體" w:hAnsi="標楷體" w:hint="eastAsia"/>
        </w:rPr>
        <w:t>及線上學習</w:t>
      </w:r>
      <w:proofErr w:type="gramEnd"/>
      <w:r w:rsidRPr="00127E11">
        <w:rPr>
          <w:rFonts w:ascii="標楷體" w:eastAsia="標楷體" w:hAnsi="標楷體" w:hint="eastAsia"/>
        </w:rPr>
        <w:t>平</w:t>
      </w:r>
      <w:proofErr w:type="gramStart"/>
      <w:r w:rsidRPr="00127E11">
        <w:rPr>
          <w:rFonts w:ascii="標楷體" w:eastAsia="標楷體" w:hAnsi="標楷體" w:hint="eastAsia"/>
        </w:rPr>
        <w:t>臺</w:t>
      </w:r>
      <w:proofErr w:type="gramEnd"/>
      <w:r w:rsidRPr="00127E11">
        <w:rPr>
          <w:rFonts w:ascii="標楷體" w:eastAsia="標楷體" w:hAnsi="標楷體" w:hint="eastAsia"/>
        </w:rPr>
        <w:t>搭配實施。</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(2)參考資料：https://learning.cloud.edu.tw/onlinelearning/。</w:t>
      </w:r>
    </w:p>
    <w:p w:rsidR="00871BD1" w:rsidRPr="00127E11" w:rsidRDefault="00871BD1" w:rsidP="00871BD1">
      <w:pPr>
        <w:ind w:leftChars="413" w:left="991"/>
        <w:rPr>
          <w:rFonts w:ascii="標楷體" w:eastAsia="標楷體" w:hAnsi="標楷體"/>
        </w:rPr>
      </w:pPr>
      <w:r w:rsidRPr="00127E11">
        <w:rPr>
          <w:rFonts w:ascii="標楷體" w:eastAsia="標楷體" w:hAnsi="標楷體" w:hint="eastAsia"/>
        </w:rPr>
        <w:t>(3)GOOGLE 搜尋 教育雲 ，點選公私協力停課</w:t>
      </w:r>
      <w:proofErr w:type="gramStart"/>
      <w:r w:rsidRPr="00127E11">
        <w:rPr>
          <w:rFonts w:ascii="標楷體" w:eastAsia="標楷體" w:hAnsi="標楷體" w:hint="eastAsia"/>
        </w:rPr>
        <w:t>不</w:t>
      </w:r>
      <w:proofErr w:type="gramEnd"/>
      <w:r w:rsidRPr="00127E11">
        <w:rPr>
          <w:rFonts w:ascii="標楷體" w:eastAsia="標楷體" w:hAnsi="標楷體" w:hint="eastAsia"/>
        </w:rPr>
        <w:t>停學，</w:t>
      </w:r>
      <w:proofErr w:type="gramStart"/>
      <w:r w:rsidRPr="00127E11">
        <w:rPr>
          <w:rFonts w:ascii="標楷體" w:eastAsia="標楷體" w:hAnsi="標楷體" w:hint="eastAsia"/>
        </w:rPr>
        <w:t>線上教學</w:t>
      </w:r>
      <w:proofErr w:type="gramEnd"/>
      <w:r w:rsidRPr="00127E11">
        <w:rPr>
          <w:rFonts w:ascii="標楷體" w:eastAsia="標楷體" w:hAnsi="標楷體" w:hint="eastAsia"/>
        </w:rPr>
        <w:t>便利包， 點選中小學部分，</w:t>
      </w:r>
      <w:proofErr w:type="gramStart"/>
      <w:r w:rsidRPr="00127E11">
        <w:rPr>
          <w:rFonts w:ascii="標楷體" w:eastAsia="標楷體" w:hAnsi="標楷體" w:hint="eastAsia"/>
        </w:rPr>
        <w:t>點選線上教學</w:t>
      </w:r>
      <w:proofErr w:type="gramEnd"/>
      <w:r w:rsidRPr="00127E11">
        <w:rPr>
          <w:rFonts w:ascii="標楷體" w:eastAsia="標楷體" w:hAnsi="標楷體" w:hint="eastAsia"/>
        </w:rPr>
        <w:t>參考模式。</w:t>
      </w:r>
    </w:p>
    <w:p w:rsidR="00871BD1" w:rsidRPr="00127E11" w:rsidRDefault="00871BD1" w:rsidP="00871BD1">
      <w:pPr>
        <w:rPr>
          <w:rFonts w:ascii="標楷體" w:eastAsia="標楷體" w:hAnsi="標楷體"/>
        </w:rPr>
      </w:pPr>
      <w:r w:rsidRPr="00127E11">
        <w:rPr>
          <w:rFonts w:ascii="標楷體" w:eastAsia="標楷體" w:hAnsi="標楷體" w:hint="eastAsia"/>
        </w:rPr>
        <w:t>四、停課老師行政不中斷</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w:t>
      </w:r>
      <w:proofErr w:type="gramStart"/>
      <w:r w:rsidRPr="00127E11">
        <w:rPr>
          <w:rFonts w:ascii="標楷體" w:eastAsia="標楷體" w:hAnsi="標楷體" w:hint="eastAsia"/>
        </w:rPr>
        <w:t>一</w:t>
      </w:r>
      <w:proofErr w:type="gramEnd"/>
      <w:r w:rsidRPr="00127E11">
        <w:rPr>
          <w:rFonts w:ascii="標楷體" w:eastAsia="標楷體" w:hAnsi="標楷體" w:hint="eastAsia"/>
        </w:rPr>
        <w:t>)準備好遠端搖控軟硬體：</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1、網路：家中有線網路、無線網路、手機 4G 網路</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2、安裝遠端程式：google 遠端桌面、</w:t>
      </w:r>
      <w:proofErr w:type="spellStart"/>
      <w:r w:rsidRPr="00127E11">
        <w:rPr>
          <w:rFonts w:ascii="標楷體" w:eastAsia="標楷體" w:hAnsi="標楷體" w:hint="eastAsia"/>
        </w:rPr>
        <w:t>anydesk</w:t>
      </w:r>
      <w:proofErr w:type="spellEnd"/>
      <w:r w:rsidRPr="00127E11">
        <w:rPr>
          <w:rFonts w:ascii="標楷體" w:eastAsia="標楷體" w:hAnsi="標楷體" w:hint="eastAsia"/>
        </w:rPr>
        <w:t>、</w:t>
      </w:r>
      <w:proofErr w:type="spellStart"/>
      <w:r w:rsidRPr="00127E11">
        <w:rPr>
          <w:rFonts w:ascii="標楷體" w:eastAsia="標楷體" w:hAnsi="標楷體" w:hint="eastAsia"/>
        </w:rPr>
        <w:t>teamviewer</w:t>
      </w:r>
      <w:proofErr w:type="spellEnd"/>
      <w:r w:rsidRPr="00127E11">
        <w:rPr>
          <w:rFonts w:ascii="標楷體" w:eastAsia="標楷體" w:hAnsi="標楷體" w:hint="eastAsia"/>
        </w:rPr>
        <w:t xml:space="preserve"> </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3、讀卡機：XCA 卡(公文收發)、自然人憑證(公文處理)</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4、網管老師事先安裝與測試</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(二)收發電腦</w:t>
      </w:r>
      <w:proofErr w:type="gramStart"/>
      <w:r w:rsidRPr="00127E11">
        <w:rPr>
          <w:rFonts w:ascii="標楷體" w:eastAsia="標楷體" w:hAnsi="標楷體" w:hint="eastAsia"/>
        </w:rPr>
        <w:t>不</w:t>
      </w:r>
      <w:proofErr w:type="gramEnd"/>
      <w:r w:rsidRPr="00127E11">
        <w:rPr>
          <w:rFonts w:ascii="標楷體" w:eastAsia="標楷體" w:hAnsi="標楷體" w:hint="eastAsia"/>
        </w:rPr>
        <w:t>關機</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1、XCA卡插好</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2、啟動遠端</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(三)辦公電腦</w:t>
      </w:r>
      <w:proofErr w:type="gramStart"/>
      <w:r w:rsidRPr="00127E11">
        <w:rPr>
          <w:rFonts w:ascii="標楷體" w:eastAsia="標楷體" w:hAnsi="標楷體" w:hint="eastAsia"/>
        </w:rPr>
        <w:t>不</w:t>
      </w:r>
      <w:proofErr w:type="gramEnd"/>
      <w:r w:rsidRPr="00127E11">
        <w:rPr>
          <w:rFonts w:ascii="標楷體" w:eastAsia="標楷體" w:hAnsi="標楷體" w:hint="eastAsia"/>
        </w:rPr>
        <w:t>關機</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1、自然人憑證插好</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2、啟動遠端</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(四)訊息與檔案交換</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1、通訊軟體：處</w:t>
      </w:r>
      <w:proofErr w:type="gramStart"/>
      <w:r w:rsidRPr="00127E11">
        <w:rPr>
          <w:rFonts w:ascii="標楷體" w:eastAsia="標楷體" w:hAnsi="標楷體" w:hint="eastAsia"/>
        </w:rPr>
        <w:t>務</w:t>
      </w:r>
      <w:proofErr w:type="gramEnd"/>
      <w:r w:rsidRPr="00127E11">
        <w:rPr>
          <w:rFonts w:ascii="標楷體" w:eastAsia="標楷體" w:hAnsi="標楷體" w:hint="eastAsia"/>
        </w:rPr>
        <w:t>公告、電子郵件、Line、messenger 及電話，與校內保持聯繫。</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2、雲端硬碟：免費資源、google、Dropbox、</w:t>
      </w:r>
      <w:proofErr w:type="spellStart"/>
      <w:r w:rsidRPr="00127E11">
        <w:rPr>
          <w:rFonts w:ascii="標楷體" w:eastAsia="標楷體" w:hAnsi="標楷體" w:hint="eastAsia"/>
        </w:rPr>
        <w:t>Onedrive</w:t>
      </w:r>
      <w:proofErr w:type="spellEnd"/>
      <w:r w:rsidRPr="00127E11">
        <w:rPr>
          <w:rFonts w:ascii="標楷體" w:eastAsia="標楷體" w:hAnsi="標楷體" w:hint="eastAsia"/>
        </w:rPr>
        <w:t>、校內伺服器、NAS。</w:t>
      </w:r>
    </w:p>
    <w:p w:rsidR="00871BD1" w:rsidRPr="00127E11" w:rsidRDefault="00871BD1" w:rsidP="00871BD1">
      <w:pPr>
        <w:rPr>
          <w:rFonts w:ascii="標楷體" w:eastAsia="標楷體" w:hAnsi="標楷體"/>
        </w:rPr>
      </w:pPr>
      <w:r w:rsidRPr="00127E11">
        <w:rPr>
          <w:rFonts w:ascii="標楷體" w:eastAsia="標楷體" w:hAnsi="標楷體" w:hint="eastAsia"/>
        </w:rPr>
        <w:t>五、停課演練、</w:t>
      </w:r>
      <w:proofErr w:type="gramStart"/>
      <w:r w:rsidRPr="00127E11">
        <w:rPr>
          <w:rFonts w:ascii="標楷體" w:eastAsia="標楷體" w:hAnsi="標楷體" w:hint="eastAsia"/>
        </w:rPr>
        <w:t>線上課程</w:t>
      </w:r>
      <w:proofErr w:type="gramEnd"/>
      <w:r w:rsidRPr="00127E11">
        <w:rPr>
          <w:rFonts w:ascii="標楷體" w:eastAsia="標楷體" w:hAnsi="標楷體" w:hint="eastAsia"/>
        </w:rPr>
        <w:t>教學與學習措施</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w:t>
      </w:r>
      <w:proofErr w:type="gramStart"/>
      <w:r w:rsidRPr="00127E11">
        <w:rPr>
          <w:rFonts w:ascii="標楷體" w:eastAsia="標楷體" w:hAnsi="標楷體" w:hint="eastAsia"/>
        </w:rPr>
        <w:t>一</w:t>
      </w:r>
      <w:proofErr w:type="gramEnd"/>
      <w:r w:rsidRPr="00127E11">
        <w:rPr>
          <w:rFonts w:ascii="標楷體" w:eastAsia="標楷體" w:hAnsi="標楷體" w:hint="eastAsia"/>
        </w:rPr>
        <w:t>)停課演練</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1、第一階段演練：5月 17 日已由明義國小進行</w:t>
      </w:r>
      <w:proofErr w:type="gramStart"/>
      <w:r w:rsidRPr="00127E11">
        <w:rPr>
          <w:rFonts w:ascii="標楷體" w:eastAsia="標楷體" w:hAnsi="標楷體" w:hint="eastAsia"/>
        </w:rPr>
        <w:t>校內遠距</w:t>
      </w:r>
      <w:proofErr w:type="gramEnd"/>
      <w:r w:rsidRPr="00127E11">
        <w:rPr>
          <w:rFonts w:ascii="標楷體" w:eastAsia="標楷體" w:hAnsi="標楷體" w:hint="eastAsia"/>
        </w:rPr>
        <w:t>教學演練，5/17-5/21全時段進行國中小教師及行政人員Google Hangout Meet</w:t>
      </w:r>
      <w:proofErr w:type="gramStart"/>
      <w:r w:rsidRPr="00127E11">
        <w:rPr>
          <w:rFonts w:ascii="標楷體" w:eastAsia="標楷體" w:hAnsi="標楷體" w:hint="eastAsia"/>
        </w:rPr>
        <w:t>線上教學及線上諮詢</w:t>
      </w:r>
      <w:proofErr w:type="gramEnd"/>
      <w:r w:rsidRPr="00127E11">
        <w:rPr>
          <w:rFonts w:ascii="標楷體" w:eastAsia="標楷體" w:hAnsi="標楷體" w:hint="eastAsia"/>
        </w:rPr>
        <w:t>。</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2、第二階段演練：5月 19 日將由全縣3-9年級國中小進行遠距教學演練，國小則以居家演練為主。</w:t>
      </w:r>
    </w:p>
    <w:p w:rsidR="00871BD1" w:rsidRPr="00127E11" w:rsidRDefault="00871BD1" w:rsidP="00871BD1">
      <w:pPr>
        <w:ind w:leftChars="268" w:left="643"/>
        <w:rPr>
          <w:rFonts w:ascii="標楷體" w:eastAsia="標楷體" w:hAnsi="標楷體"/>
        </w:rPr>
      </w:pPr>
      <w:r w:rsidRPr="00127E11">
        <w:rPr>
          <w:rFonts w:ascii="標楷體" w:eastAsia="標楷體" w:hAnsi="標楷體" w:hint="eastAsia"/>
        </w:rPr>
        <w:t>3、第三階段演練：5月 21日前校內自行擴大演練，依檢核表每位行政人員及</w:t>
      </w:r>
      <w:proofErr w:type="gramStart"/>
      <w:r w:rsidRPr="00127E11">
        <w:rPr>
          <w:rFonts w:ascii="標楷體" w:eastAsia="標楷體" w:hAnsi="標楷體" w:hint="eastAsia"/>
        </w:rPr>
        <w:t>教師含科任</w:t>
      </w:r>
      <w:proofErr w:type="gramEnd"/>
      <w:r w:rsidRPr="00127E11">
        <w:rPr>
          <w:rFonts w:ascii="標楷體" w:eastAsia="標楷體" w:hAnsi="標楷體" w:hint="eastAsia"/>
        </w:rPr>
        <w:t>完成回報演練連結。</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(二)</w:t>
      </w:r>
      <w:proofErr w:type="gramStart"/>
      <w:r w:rsidRPr="00127E11">
        <w:rPr>
          <w:rFonts w:ascii="標楷體" w:eastAsia="標楷體" w:hAnsi="標楷體" w:hint="eastAsia"/>
        </w:rPr>
        <w:t>線上課程</w:t>
      </w:r>
      <w:proofErr w:type="gramEnd"/>
      <w:r w:rsidRPr="00127E11">
        <w:rPr>
          <w:rFonts w:ascii="標楷體" w:eastAsia="標楷體" w:hAnsi="標楷體" w:hint="eastAsia"/>
        </w:rPr>
        <w:t>教學與學習措施：</w:t>
      </w:r>
    </w:p>
    <w:p w:rsidR="00871BD1" w:rsidRPr="00127E11" w:rsidRDefault="00871BD1" w:rsidP="00871BD1">
      <w:pPr>
        <w:rPr>
          <w:rFonts w:ascii="標楷體" w:eastAsia="標楷體" w:hAnsi="標楷體"/>
        </w:rPr>
      </w:pPr>
      <w:r w:rsidRPr="00127E11">
        <w:rPr>
          <w:rFonts w:ascii="標楷體" w:eastAsia="標楷體" w:hAnsi="標楷體" w:hint="eastAsia"/>
          <w:noProof/>
        </w:rPr>
        <w:lastRenderedPageBreak/>
        <w:drawing>
          <wp:inline distT="0" distB="0" distL="0" distR="0" wp14:anchorId="18D1560B" wp14:editId="31DEA902">
            <wp:extent cx="5883965" cy="43050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停課不停學3.0 教網中心應變事項.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84025" cy="4305134"/>
                    </a:xfrm>
                    <a:prstGeom prst="rect">
                      <a:avLst/>
                    </a:prstGeom>
                  </pic:spPr>
                </pic:pic>
              </a:graphicData>
            </a:graphic>
          </wp:inline>
        </w:drawing>
      </w:r>
      <w:r w:rsidRPr="00127E11">
        <w:rPr>
          <w:rFonts w:ascii="標楷體" w:eastAsia="標楷體" w:hAnsi="標楷體" w:hint="eastAsia"/>
        </w:rPr>
        <w:t xml:space="preserve"> </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(三)實施細項及資訊如下：</w:t>
      </w:r>
    </w:p>
    <w:p w:rsidR="00871BD1" w:rsidRPr="00127E11" w:rsidRDefault="00871BD1" w:rsidP="00871BD1">
      <w:pPr>
        <w:rPr>
          <w:rFonts w:ascii="標楷體" w:eastAsia="標楷體" w:hAnsi="標楷體"/>
        </w:rPr>
      </w:pPr>
      <w:r w:rsidRPr="00127E11">
        <w:rPr>
          <w:rFonts w:ascii="標楷體" w:eastAsia="標楷體" w:hAnsi="標楷體" w:hint="eastAsia"/>
        </w:rPr>
        <w:t xml:space="preserve">  1、實施對象：本縣各級學校：</w:t>
      </w:r>
    </w:p>
    <w:p w:rsidR="00871BD1" w:rsidRPr="00127E11" w:rsidRDefault="00871BD1" w:rsidP="00871BD1">
      <w:pPr>
        <w:ind w:leftChars="200" w:left="480"/>
        <w:rPr>
          <w:rFonts w:ascii="標楷體" w:eastAsia="標楷體" w:hAnsi="標楷體"/>
        </w:rPr>
      </w:pPr>
      <w:r w:rsidRPr="00127E11">
        <w:rPr>
          <w:rFonts w:ascii="標楷體" w:eastAsia="標楷體" w:hAnsi="標楷體" w:hint="eastAsia"/>
        </w:rPr>
        <w:t>(1)國小端中高年級以上。</w:t>
      </w:r>
    </w:p>
    <w:p w:rsidR="00871BD1" w:rsidRPr="00127E11" w:rsidRDefault="00871BD1" w:rsidP="00871BD1">
      <w:pPr>
        <w:ind w:leftChars="200" w:left="480"/>
        <w:rPr>
          <w:rFonts w:ascii="標楷體" w:eastAsia="標楷體" w:hAnsi="標楷體"/>
        </w:rPr>
      </w:pPr>
      <w:r w:rsidRPr="00127E11">
        <w:rPr>
          <w:rFonts w:ascii="標楷體" w:eastAsia="標楷體" w:hAnsi="標楷體" w:hint="eastAsia"/>
        </w:rPr>
        <w:t>(2)國中</w:t>
      </w:r>
      <w:proofErr w:type="gramStart"/>
      <w:r w:rsidRPr="00127E11">
        <w:rPr>
          <w:rFonts w:ascii="標楷體" w:eastAsia="標楷體" w:hAnsi="標楷體" w:hint="eastAsia"/>
        </w:rPr>
        <w:t>端全年級</w:t>
      </w:r>
      <w:proofErr w:type="gramEnd"/>
      <w:r w:rsidRPr="00127E11">
        <w:rPr>
          <w:rFonts w:ascii="標楷體" w:eastAsia="標楷體" w:hAnsi="標楷體" w:hint="eastAsia"/>
        </w:rPr>
        <w:t>實施。</w:t>
      </w:r>
    </w:p>
    <w:p w:rsidR="00871BD1" w:rsidRPr="00127E11" w:rsidRDefault="00871BD1" w:rsidP="00871BD1">
      <w:pPr>
        <w:rPr>
          <w:rFonts w:ascii="標楷體" w:eastAsia="標楷體" w:hAnsi="標楷體"/>
        </w:rPr>
      </w:pPr>
      <w:r w:rsidRPr="00127E11">
        <w:rPr>
          <w:rFonts w:ascii="標楷體" w:eastAsia="標楷體" w:hAnsi="標楷體" w:hint="eastAsia"/>
        </w:rPr>
        <w:t xml:space="preserve">  2、實施規模：各校中</w:t>
      </w:r>
      <w:proofErr w:type="gramStart"/>
      <w:r w:rsidRPr="00127E11">
        <w:rPr>
          <w:rFonts w:ascii="標楷體" w:eastAsia="標楷體" w:hAnsi="標楷體" w:hint="eastAsia"/>
        </w:rPr>
        <w:t>高年段各</w:t>
      </w:r>
      <w:proofErr w:type="gramEnd"/>
      <w:r w:rsidRPr="00127E11">
        <w:rPr>
          <w:rFonts w:ascii="標楷體" w:eastAsia="標楷體" w:hAnsi="標楷體" w:hint="eastAsia"/>
        </w:rPr>
        <w:t>班及國中各班全面實施。</w:t>
      </w:r>
    </w:p>
    <w:p w:rsidR="00871BD1" w:rsidRPr="00127E11" w:rsidRDefault="00871BD1" w:rsidP="00871BD1">
      <w:pPr>
        <w:rPr>
          <w:rFonts w:ascii="標楷體" w:eastAsia="標楷體" w:hAnsi="標楷體"/>
        </w:rPr>
      </w:pPr>
      <w:r w:rsidRPr="00127E11">
        <w:rPr>
          <w:rFonts w:ascii="標楷體" w:eastAsia="標楷體" w:hAnsi="標楷體" w:hint="eastAsia"/>
        </w:rPr>
        <w:t xml:space="preserve">  3、實施方式：</w:t>
      </w:r>
    </w:p>
    <w:p w:rsidR="00871BD1" w:rsidRPr="00127E11" w:rsidRDefault="00871BD1" w:rsidP="00871BD1">
      <w:pPr>
        <w:rPr>
          <w:rFonts w:ascii="標楷體" w:eastAsia="標楷體" w:hAnsi="標楷體"/>
        </w:rPr>
      </w:pPr>
      <w:r w:rsidRPr="00127E11">
        <w:rPr>
          <w:rFonts w:ascii="標楷體" w:eastAsia="標楷體" w:hAnsi="標楷體" w:hint="eastAsia"/>
        </w:rPr>
        <w:t xml:space="preserve">   (1)國小端以星期三下午居家演練為主要場域，如部分學生有困難則於校內進行演練。</w:t>
      </w:r>
    </w:p>
    <w:p w:rsidR="00871BD1" w:rsidRPr="00127E11" w:rsidRDefault="00871BD1" w:rsidP="00871BD1">
      <w:pPr>
        <w:rPr>
          <w:rFonts w:ascii="標楷體" w:eastAsia="標楷體" w:hAnsi="標楷體"/>
        </w:rPr>
      </w:pPr>
      <w:r w:rsidRPr="00127E11">
        <w:rPr>
          <w:rFonts w:ascii="標楷體" w:eastAsia="標楷體" w:hAnsi="標楷體" w:hint="eastAsia"/>
        </w:rPr>
        <w:t xml:space="preserve">   (2)國中端統一在校演練。</w:t>
      </w:r>
    </w:p>
    <w:p w:rsidR="00871BD1" w:rsidRPr="00127E11" w:rsidRDefault="00871BD1" w:rsidP="00871BD1">
      <w:pPr>
        <w:rPr>
          <w:rFonts w:ascii="標楷體" w:eastAsia="標楷體" w:hAnsi="標楷體"/>
        </w:rPr>
      </w:pPr>
      <w:r w:rsidRPr="00127E11">
        <w:rPr>
          <w:rFonts w:ascii="標楷體" w:eastAsia="標楷體" w:hAnsi="標楷體" w:hint="eastAsia"/>
        </w:rPr>
        <w:t xml:space="preserve">  4、演練時間：110年5月19日(星期三)全天(各校視課</w:t>
      </w:r>
      <w:proofErr w:type="gramStart"/>
      <w:r w:rsidRPr="00127E11">
        <w:rPr>
          <w:rFonts w:ascii="標楷體" w:eastAsia="標楷體" w:hAnsi="標楷體" w:hint="eastAsia"/>
        </w:rPr>
        <w:t>務</w:t>
      </w:r>
      <w:proofErr w:type="gramEnd"/>
      <w:r w:rsidRPr="00127E11">
        <w:rPr>
          <w:rFonts w:ascii="標楷體" w:eastAsia="標楷體" w:hAnsi="標楷體" w:hint="eastAsia"/>
        </w:rPr>
        <w:t>狀況自行評估演練時段)。</w:t>
      </w:r>
    </w:p>
    <w:p w:rsidR="00871BD1" w:rsidRPr="00127E11" w:rsidRDefault="00871BD1" w:rsidP="00871BD1">
      <w:pPr>
        <w:rPr>
          <w:rFonts w:ascii="標楷體" w:eastAsia="標楷體" w:hAnsi="標楷體"/>
        </w:rPr>
      </w:pPr>
      <w:r w:rsidRPr="00127E11">
        <w:rPr>
          <w:rFonts w:ascii="標楷體" w:eastAsia="標楷體" w:hAnsi="標楷體" w:hint="eastAsia"/>
        </w:rPr>
        <w:t xml:space="preserve">  5、演練內容：</w:t>
      </w:r>
    </w:p>
    <w:p w:rsidR="00871BD1" w:rsidRPr="00127E11" w:rsidRDefault="00871BD1" w:rsidP="00871BD1">
      <w:pPr>
        <w:rPr>
          <w:rFonts w:ascii="標楷體" w:eastAsia="標楷體" w:hAnsi="標楷體"/>
        </w:rPr>
      </w:pPr>
      <w:r w:rsidRPr="00127E11">
        <w:rPr>
          <w:rFonts w:ascii="標楷體" w:eastAsia="標楷體" w:hAnsi="標楷體" w:hint="eastAsia"/>
        </w:rPr>
        <w:t xml:space="preserve">   (1)請各校評估全面</w:t>
      </w:r>
      <w:proofErr w:type="gramStart"/>
      <w:r w:rsidRPr="00127E11">
        <w:rPr>
          <w:rFonts w:ascii="標楷體" w:eastAsia="標楷體" w:hAnsi="標楷體" w:hint="eastAsia"/>
        </w:rPr>
        <w:t>實施年段之</w:t>
      </w:r>
      <w:proofErr w:type="gramEnd"/>
      <w:r w:rsidRPr="00127E11">
        <w:rPr>
          <w:rFonts w:ascii="標楷體" w:eastAsia="標楷體" w:hAnsi="標楷體" w:hint="eastAsia"/>
        </w:rPr>
        <w:t>課</w:t>
      </w:r>
      <w:proofErr w:type="gramStart"/>
      <w:r w:rsidRPr="00127E11">
        <w:rPr>
          <w:rFonts w:ascii="標楷體" w:eastAsia="標楷體" w:hAnsi="標楷體" w:hint="eastAsia"/>
        </w:rPr>
        <w:t>務</w:t>
      </w:r>
      <w:proofErr w:type="gramEnd"/>
      <w:r w:rsidRPr="00127E11">
        <w:rPr>
          <w:rFonts w:ascii="標楷體" w:eastAsia="標楷體" w:hAnsi="標楷體" w:hint="eastAsia"/>
        </w:rPr>
        <w:t>排程，</w:t>
      </w:r>
      <w:proofErr w:type="gramStart"/>
      <w:r w:rsidRPr="00127E11">
        <w:rPr>
          <w:rFonts w:ascii="標楷體" w:eastAsia="標楷體" w:hAnsi="標楷體" w:hint="eastAsia"/>
        </w:rPr>
        <w:t>進行線上模擬</w:t>
      </w:r>
      <w:proofErr w:type="gramEnd"/>
      <w:r w:rsidRPr="00127E11">
        <w:rPr>
          <w:rFonts w:ascii="標楷體" w:eastAsia="標楷體" w:hAnsi="標楷體" w:hint="eastAsia"/>
        </w:rPr>
        <w:t>授課(不限學習領域)。</w:t>
      </w:r>
    </w:p>
    <w:p w:rsidR="00871BD1" w:rsidRPr="00127E11" w:rsidRDefault="00871BD1" w:rsidP="00871BD1">
      <w:pPr>
        <w:ind w:left="672" w:hangingChars="280" w:hanging="672"/>
        <w:rPr>
          <w:rFonts w:ascii="標楷體" w:eastAsia="標楷體" w:hAnsi="標楷體"/>
        </w:rPr>
      </w:pPr>
      <w:r w:rsidRPr="00127E11">
        <w:rPr>
          <w:rFonts w:ascii="標楷體" w:eastAsia="標楷體" w:hAnsi="標楷體" w:hint="eastAsia"/>
        </w:rPr>
        <w:t xml:space="preserve">   (2)演練教師與學生需熟練Google Hangouts Meet或其他平台功能，以進行視訊教學(含視訊及麥克風設定、傳遞訊息、舉手問答等課間功能)。</w:t>
      </w:r>
    </w:p>
    <w:p w:rsidR="00871BD1" w:rsidRPr="00127E11" w:rsidRDefault="00871BD1" w:rsidP="00871BD1">
      <w:pPr>
        <w:ind w:left="672" w:hangingChars="280" w:hanging="672"/>
        <w:rPr>
          <w:rFonts w:ascii="標楷體" w:eastAsia="標楷體" w:hAnsi="標楷體"/>
        </w:rPr>
      </w:pPr>
      <w:r w:rsidRPr="00127E11">
        <w:rPr>
          <w:rFonts w:ascii="標楷體" w:eastAsia="標楷體" w:hAnsi="標楷體" w:hint="eastAsia"/>
        </w:rPr>
        <w:t xml:space="preserve">   (3)實施教師需了解並搭配視訊軟體桌面分享功能，以</w:t>
      </w:r>
      <w:proofErr w:type="gramStart"/>
      <w:r w:rsidRPr="00127E11">
        <w:rPr>
          <w:rFonts w:ascii="標楷體" w:eastAsia="標楷體" w:hAnsi="標楷體" w:hint="eastAsia"/>
        </w:rPr>
        <w:t>進行線上授課</w:t>
      </w:r>
      <w:proofErr w:type="gramEnd"/>
      <w:r w:rsidRPr="00127E11">
        <w:rPr>
          <w:rFonts w:ascii="標楷體" w:eastAsia="標楷體" w:hAnsi="標楷體" w:hint="eastAsia"/>
        </w:rPr>
        <w:t>，並妥善利用數位學習相關資源，如花蓮親師生平台之專屬內容及教育部推薦之數位學習教材內容)。</w:t>
      </w:r>
    </w:p>
    <w:p w:rsidR="00871BD1" w:rsidRPr="00127E11" w:rsidRDefault="00871BD1" w:rsidP="00871BD1">
      <w:pPr>
        <w:rPr>
          <w:rFonts w:ascii="標楷體" w:eastAsia="標楷體" w:hAnsi="標楷體"/>
        </w:rPr>
      </w:pPr>
      <w:r w:rsidRPr="00127E11">
        <w:rPr>
          <w:rFonts w:ascii="標楷體" w:eastAsia="標楷體" w:hAnsi="標楷體" w:hint="eastAsia"/>
        </w:rPr>
        <w:t xml:space="preserve">  6、資源盤點：</w:t>
      </w:r>
    </w:p>
    <w:p w:rsidR="00871BD1" w:rsidRPr="00127E11" w:rsidRDefault="00871BD1" w:rsidP="00871BD1">
      <w:pPr>
        <w:ind w:left="672" w:hangingChars="280" w:hanging="672"/>
        <w:rPr>
          <w:rFonts w:ascii="標楷體" w:eastAsia="標楷體" w:hAnsi="標楷體"/>
        </w:rPr>
      </w:pPr>
      <w:r w:rsidRPr="00127E11">
        <w:rPr>
          <w:rFonts w:ascii="標楷體" w:eastAsia="標楷體" w:hAnsi="標楷體" w:hint="eastAsia"/>
        </w:rPr>
        <w:t xml:space="preserve">   (1)請各校協助盤點進行全校師生居家或在校演練時，授課所需相關設備(電腦、平板或手機)，盤點調查包含學生家庭可上網之載具。</w:t>
      </w:r>
    </w:p>
    <w:p w:rsidR="00871BD1" w:rsidRPr="00127E11" w:rsidRDefault="00871BD1" w:rsidP="00871BD1">
      <w:pPr>
        <w:ind w:left="672" w:hangingChars="280" w:hanging="672"/>
        <w:rPr>
          <w:rFonts w:ascii="標楷體" w:eastAsia="標楷體" w:hAnsi="標楷體"/>
        </w:rPr>
      </w:pPr>
      <w:r w:rsidRPr="00127E11">
        <w:rPr>
          <w:rFonts w:ascii="標楷體" w:eastAsia="標楷體" w:hAnsi="標楷體" w:hint="eastAsia"/>
        </w:rPr>
        <w:t xml:space="preserve">   (2)前瞻計畫補助之設備(Chromebook、</w:t>
      </w:r>
      <w:proofErr w:type="spellStart"/>
      <w:r w:rsidRPr="00127E11">
        <w:rPr>
          <w:rFonts w:ascii="標楷體" w:eastAsia="標楷體" w:hAnsi="標楷體" w:hint="eastAsia"/>
        </w:rPr>
        <w:t>ChromePad</w:t>
      </w:r>
      <w:proofErr w:type="spellEnd"/>
      <w:r w:rsidRPr="00127E11">
        <w:rPr>
          <w:rFonts w:ascii="標楷體" w:eastAsia="標楷體" w:hAnsi="標楷體" w:hint="eastAsia"/>
        </w:rPr>
        <w:t>、</w:t>
      </w:r>
      <w:proofErr w:type="spellStart"/>
      <w:r w:rsidRPr="00127E11">
        <w:rPr>
          <w:rFonts w:ascii="標楷體" w:eastAsia="標楷體" w:hAnsi="標楷體" w:hint="eastAsia"/>
        </w:rPr>
        <w:t>SurfaceGo</w:t>
      </w:r>
      <w:proofErr w:type="spellEnd"/>
      <w:r w:rsidRPr="00127E11">
        <w:rPr>
          <w:rFonts w:ascii="標楷體" w:eastAsia="標楷體" w:hAnsi="標楷體" w:hint="eastAsia"/>
        </w:rPr>
        <w:t>及A20手機等)皆已</w:t>
      </w:r>
      <w:proofErr w:type="gramStart"/>
      <w:r w:rsidRPr="00127E11">
        <w:rPr>
          <w:rFonts w:ascii="標楷體" w:eastAsia="標楷體" w:hAnsi="標楷體" w:hint="eastAsia"/>
        </w:rPr>
        <w:t>撥補至各</w:t>
      </w:r>
      <w:proofErr w:type="gramEnd"/>
      <w:r w:rsidRPr="00127E11">
        <w:rPr>
          <w:rFonts w:ascii="標楷體" w:eastAsia="標楷體" w:hAnsi="標楷體" w:hint="eastAsia"/>
        </w:rPr>
        <w:t>校，亦請各校重新盤點彙整，</w:t>
      </w:r>
      <w:proofErr w:type="gramStart"/>
      <w:r w:rsidRPr="00127E11">
        <w:rPr>
          <w:rFonts w:ascii="標楷體" w:eastAsia="標楷體" w:hAnsi="標楷體" w:hint="eastAsia"/>
        </w:rPr>
        <w:t>以利校內</w:t>
      </w:r>
      <w:proofErr w:type="gramEnd"/>
      <w:r w:rsidRPr="00127E11">
        <w:rPr>
          <w:rFonts w:ascii="標楷體" w:eastAsia="標楷體" w:hAnsi="標楷體" w:hint="eastAsia"/>
        </w:rPr>
        <w:t>師生進行遠距教學訓練及開放有需求之學生家庭借用。</w:t>
      </w:r>
    </w:p>
    <w:p w:rsidR="00871BD1" w:rsidRPr="00127E11" w:rsidRDefault="00871BD1" w:rsidP="00871BD1">
      <w:pPr>
        <w:rPr>
          <w:rFonts w:ascii="標楷體" w:eastAsia="標楷體" w:hAnsi="標楷體"/>
        </w:rPr>
      </w:pPr>
      <w:r w:rsidRPr="00127E11">
        <w:rPr>
          <w:rFonts w:ascii="標楷體" w:eastAsia="標楷體" w:hAnsi="標楷體" w:hint="eastAsia"/>
        </w:rPr>
        <w:lastRenderedPageBreak/>
        <w:t xml:space="preserve">  7、遠距教學工具：</w:t>
      </w:r>
    </w:p>
    <w:p w:rsidR="00871BD1" w:rsidRPr="00127E11" w:rsidRDefault="00871BD1" w:rsidP="00871BD1">
      <w:pPr>
        <w:ind w:leftChars="163" w:left="669" w:hangingChars="116" w:hanging="278"/>
        <w:rPr>
          <w:rFonts w:ascii="標楷體" w:eastAsia="標楷體" w:hAnsi="標楷體"/>
        </w:rPr>
      </w:pPr>
      <w:r w:rsidRPr="00127E11">
        <w:rPr>
          <w:rFonts w:ascii="標楷體" w:eastAsia="標楷體" w:hAnsi="標楷體" w:hint="eastAsia"/>
        </w:rPr>
        <w:t>(1)使用Google Hangouts Meet、Microsoft Teams或其他可</w:t>
      </w:r>
      <w:proofErr w:type="gramStart"/>
      <w:r w:rsidRPr="00127E11">
        <w:rPr>
          <w:rFonts w:ascii="標楷體" w:eastAsia="標楷體" w:hAnsi="標楷體" w:hint="eastAsia"/>
        </w:rPr>
        <w:t>進行線上視訊</w:t>
      </w:r>
      <w:proofErr w:type="gramEnd"/>
      <w:r w:rsidRPr="00127E11">
        <w:rPr>
          <w:rFonts w:ascii="標楷體" w:eastAsia="標楷體" w:hAnsi="標楷體" w:hint="eastAsia"/>
        </w:rPr>
        <w:t>授課之平台。</w:t>
      </w:r>
    </w:p>
    <w:p w:rsidR="00871BD1" w:rsidRPr="00127E11" w:rsidRDefault="00871BD1" w:rsidP="00871BD1">
      <w:pPr>
        <w:ind w:leftChars="163" w:left="669" w:hangingChars="116" w:hanging="278"/>
        <w:rPr>
          <w:rFonts w:ascii="標楷體" w:eastAsia="標楷體" w:hAnsi="標楷體"/>
        </w:rPr>
      </w:pPr>
      <w:r w:rsidRPr="00127E11">
        <w:rPr>
          <w:rFonts w:ascii="標楷體" w:eastAsia="標楷體" w:hAnsi="標楷體" w:hint="eastAsia"/>
        </w:rPr>
        <w:t>(2)請各校協助校內欲實施班級之授課教師，熟悉相應平台操作使用(</w:t>
      </w:r>
      <w:proofErr w:type="gramStart"/>
      <w:r w:rsidRPr="00127E11">
        <w:rPr>
          <w:rFonts w:ascii="標楷體" w:eastAsia="標楷體" w:hAnsi="標楷體" w:hint="eastAsia"/>
        </w:rPr>
        <w:t>含連網</w:t>
      </w:r>
      <w:proofErr w:type="gramEnd"/>
      <w:r w:rsidRPr="00127E11">
        <w:rPr>
          <w:rFonts w:ascii="標楷體" w:eastAsia="標楷體" w:hAnsi="標楷體" w:hint="eastAsia"/>
        </w:rPr>
        <w:t>狀況排除及周邊設備操作)及OpenID之正常登入。</w:t>
      </w:r>
    </w:p>
    <w:p w:rsidR="00871BD1" w:rsidRPr="00127E11" w:rsidRDefault="00871BD1" w:rsidP="00871BD1">
      <w:pPr>
        <w:ind w:leftChars="163" w:left="669" w:hangingChars="116" w:hanging="278"/>
        <w:rPr>
          <w:rFonts w:ascii="標楷體" w:eastAsia="標楷體" w:hAnsi="標楷體"/>
        </w:rPr>
      </w:pPr>
      <w:r w:rsidRPr="00127E11">
        <w:rPr>
          <w:rFonts w:ascii="標楷體" w:eastAsia="標楷體" w:hAnsi="標楷體" w:hint="eastAsia"/>
        </w:rPr>
        <w:t>(3)檢附Google Hangouts Meet遠距教學師生視訊連結分享影片供參。</w:t>
      </w:r>
    </w:p>
    <w:p w:rsidR="00871BD1" w:rsidRPr="00127E11" w:rsidRDefault="00871BD1" w:rsidP="00871BD1">
      <w:pPr>
        <w:ind w:leftChars="98" w:left="345" w:hangingChars="46" w:hanging="110"/>
        <w:rPr>
          <w:rFonts w:ascii="標楷體" w:eastAsia="標楷體" w:hAnsi="標楷體"/>
        </w:rPr>
      </w:pPr>
      <w:r w:rsidRPr="00127E11">
        <w:rPr>
          <w:rFonts w:ascii="標楷體" w:eastAsia="標楷體" w:hAnsi="標楷體" w:hint="eastAsia"/>
        </w:rPr>
        <w:t>8、本府教育處-</w:t>
      </w:r>
      <w:proofErr w:type="gramStart"/>
      <w:r w:rsidRPr="00127E11">
        <w:rPr>
          <w:rFonts w:ascii="標楷體" w:eastAsia="標楷體" w:hAnsi="標楷體" w:hint="eastAsia"/>
        </w:rPr>
        <w:t>教網中心</w:t>
      </w:r>
      <w:proofErr w:type="gramEnd"/>
      <w:r w:rsidRPr="00127E11">
        <w:rPr>
          <w:rFonts w:ascii="標楷體" w:eastAsia="標楷體" w:hAnsi="標楷體" w:hint="eastAsia"/>
        </w:rPr>
        <w:t>於上班時間，全</w:t>
      </w:r>
      <w:proofErr w:type="gramStart"/>
      <w:r w:rsidRPr="00127E11">
        <w:rPr>
          <w:rFonts w:ascii="標楷體" w:eastAsia="標楷體" w:hAnsi="標楷體" w:hint="eastAsia"/>
        </w:rPr>
        <w:t>時段線上支援</w:t>
      </w:r>
      <w:proofErr w:type="gramEnd"/>
      <w:r w:rsidRPr="00127E11">
        <w:rPr>
          <w:rFonts w:ascii="標楷體" w:eastAsia="標楷體" w:hAnsi="標楷體" w:hint="eastAsia"/>
        </w:rPr>
        <w:t>視訊教學疑難問答及教學(含行政人員異地辦公機制)：</w:t>
      </w:r>
    </w:p>
    <w:p w:rsidR="00871BD1" w:rsidRPr="00127E11" w:rsidRDefault="00871BD1" w:rsidP="00871BD1">
      <w:pPr>
        <w:rPr>
          <w:rFonts w:ascii="標楷體" w:eastAsia="標楷體" w:hAnsi="標楷體"/>
        </w:rPr>
      </w:pPr>
      <w:r w:rsidRPr="00127E11">
        <w:rPr>
          <w:rFonts w:ascii="標楷體" w:eastAsia="標楷體" w:hAnsi="標楷體" w:hint="eastAsia"/>
        </w:rPr>
        <w:t xml:space="preserve">   (1)請演練教師先行參考本府教育網路中心提供之平台教學及操作說明影音檔。</w:t>
      </w:r>
    </w:p>
    <w:p w:rsidR="00871BD1" w:rsidRPr="00127E11" w:rsidRDefault="00871BD1" w:rsidP="00871BD1">
      <w:pPr>
        <w:ind w:leftChars="163" w:left="669" w:hangingChars="116" w:hanging="278"/>
        <w:rPr>
          <w:rFonts w:ascii="標楷體" w:eastAsia="標楷體" w:hAnsi="標楷體"/>
        </w:rPr>
      </w:pPr>
      <w:r w:rsidRPr="00127E11">
        <w:rPr>
          <w:rFonts w:ascii="標楷體" w:eastAsia="標楷體" w:hAnsi="標楷體" w:hint="eastAsia"/>
        </w:rPr>
        <w:t>(2)若上開教學操作影片尚無法解決部分問題，再請教師依排程時段</w:t>
      </w:r>
      <w:proofErr w:type="gramStart"/>
      <w:r w:rsidRPr="00127E11">
        <w:rPr>
          <w:rFonts w:ascii="標楷體" w:eastAsia="標楷體" w:hAnsi="標楷體" w:hint="eastAsia"/>
        </w:rPr>
        <w:t>逕</w:t>
      </w:r>
      <w:proofErr w:type="gramEnd"/>
      <w:r w:rsidRPr="00127E11">
        <w:rPr>
          <w:rFonts w:ascii="標楷體" w:eastAsia="標楷體" w:hAnsi="標楷體" w:hint="eastAsia"/>
        </w:rPr>
        <w:t>至諮詢會議室</w:t>
      </w:r>
      <w:proofErr w:type="gramStart"/>
      <w:r w:rsidRPr="00127E11">
        <w:rPr>
          <w:rFonts w:ascii="標楷體" w:eastAsia="標楷體" w:hAnsi="標楷體" w:hint="eastAsia"/>
        </w:rPr>
        <w:t>進行線上教學</w:t>
      </w:r>
      <w:proofErr w:type="gramEnd"/>
      <w:r w:rsidRPr="00127E11">
        <w:rPr>
          <w:rFonts w:ascii="標楷體" w:eastAsia="標楷體" w:hAnsi="標楷體" w:hint="eastAsia"/>
        </w:rPr>
        <w:t>。</w:t>
      </w:r>
    </w:p>
    <w:p w:rsidR="00871BD1" w:rsidRPr="00127E11" w:rsidRDefault="00871BD1" w:rsidP="00871BD1">
      <w:pPr>
        <w:rPr>
          <w:rFonts w:ascii="標楷體" w:eastAsia="標楷體" w:hAnsi="標楷體"/>
        </w:rPr>
      </w:pPr>
      <w:r w:rsidRPr="00127E11">
        <w:rPr>
          <w:rFonts w:ascii="標楷體" w:eastAsia="標楷體" w:hAnsi="標楷體" w:hint="eastAsia"/>
        </w:rPr>
        <w:t>六、學校配合事項：</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w:t>
      </w:r>
      <w:proofErr w:type="gramStart"/>
      <w:r w:rsidRPr="00127E11">
        <w:rPr>
          <w:rFonts w:ascii="標楷體" w:eastAsia="標楷體" w:hAnsi="標楷體" w:hint="eastAsia"/>
        </w:rPr>
        <w:t>一</w:t>
      </w:r>
      <w:proofErr w:type="gramEnd"/>
      <w:r w:rsidRPr="00127E11">
        <w:rPr>
          <w:rFonts w:ascii="標楷體" w:eastAsia="標楷體" w:hAnsi="標楷體" w:hint="eastAsia"/>
        </w:rPr>
        <w:t>)校長統籌事務推動及人力與資源調配，指派</w:t>
      </w:r>
      <w:proofErr w:type="gramStart"/>
      <w:r w:rsidRPr="00127E11">
        <w:rPr>
          <w:rFonts w:ascii="標楷體" w:eastAsia="標楷體" w:hAnsi="標楷體" w:hint="eastAsia"/>
        </w:rPr>
        <w:t>一</w:t>
      </w:r>
      <w:proofErr w:type="gramEnd"/>
      <w:r w:rsidRPr="00127E11">
        <w:rPr>
          <w:rFonts w:ascii="標楷體" w:eastAsia="標楷體" w:hAnsi="標楷體" w:hint="eastAsia"/>
        </w:rPr>
        <w:t>人為聯絡窗口。</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(二)學校宜事先規劃及</w:t>
      </w:r>
      <w:proofErr w:type="gramStart"/>
      <w:r w:rsidRPr="00127E11">
        <w:rPr>
          <w:rFonts w:ascii="標楷體" w:eastAsia="標楷體" w:hAnsi="標楷體" w:hint="eastAsia"/>
        </w:rPr>
        <w:t>備妥校內線</w:t>
      </w:r>
      <w:proofErr w:type="gramEnd"/>
      <w:r w:rsidRPr="00127E11">
        <w:rPr>
          <w:rFonts w:ascii="標楷體" w:eastAsia="標楷體" w:hAnsi="標楷體" w:hint="eastAsia"/>
        </w:rPr>
        <w:t>上補課計畫，以利</w:t>
      </w:r>
      <w:proofErr w:type="gramStart"/>
      <w:r w:rsidRPr="00127E11">
        <w:rPr>
          <w:rFonts w:ascii="標楷體" w:eastAsia="標楷體" w:hAnsi="標楷體" w:hint="eastAsia"/>
        </w:rPr>
        <w:t>實施線上課程</w:t>
      </w:r>
      <w:proofErr w:type="gramEnd"/>
      <w:r w:rsidRPr="00127E11">
        <w:rPr>
          <w:rFonts w:ascii="標楷體" w:eastAsia="標楷體" w:hAnsi="標楷體" w:hint="eastAsia"/>
        </w:rPr>
        <w:t>教學與學習。</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(三)依停課規模及人數提供師生所需服務及資源，並建立校內與縣市聯繫窗口及通報流程，以利資源調度。教務處 應協助教師規劃及</w:t>
      </w:r>
      <w:proofErr w:type="gramStart"/>
      <w:r w:rsidRPr="00127E11">
        <w:rPr>
          <w:rFonts w:ascii="標楷體" w:eastAsia="標楷體" w:hAnsi="標楷體" w:hint="eastAsia"/>
        </w:rPr>
        <w:t>備妥校內線</w:t>
      </w:r>
      <w:proofErr w:type="gramEnd"/>
      <w:r w:rsidRPr="00127E11">
        <w:rPr>
          <w:rFonts w:ascii="標楷體" w:eastAsia="標楷體" w:hAnsi="標楷體" w:hint="eastAsia"/>
        </w:rPr>
        <w:t>上補課計畫。</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(四)應盤點校內資訊設備</w:t>
      </w:r>
      <w:proofErr w:type="gramStart"/>
      <w:r w:rsidRPr="00127E11">
        <w:rPr>
          <w:rFonts w:ascii="標楷體" w:eastAsia="標楷體" w:hAnsi="標楷體" w:hint="eastAsia"/>
        </w:rPr>
        <w:t>並備需設備</w:t>
      </w:r>
      <w:proofErr w:type="gramEnd"/>
      <w:r w:rsidRPr="00127E11">
        <w:rPr>
          <w:rFonts w:ascii="標楷體" w:eastAsia="標楷體" w:hAnsi="標楷體" w:hint="eastAsia"/>
        </w:rPr>
        <w:t>，提供缺乏資訊設備及網路師生借用所需之學習資源，以利教師授 (備)課及學生學習，並以弱勢學生家庭</w:t>
      </w:r>
      <w:proofErr w:type="gramStart"/>
      <w:r w:rsidRPr="00127E11">
        <w:rPr>
          <w:rFonts w:ascii="標楷體" w:eastAsia="標楷體" w:hAnsi="標楷體" w:hint="eastAsia"/>
        </w:rPr>
        <w:t>為優妥相關</w:t>
      </w:r>
      <w:proofErr w:type="gramEnd"/>
      <w:r w:rsidRPr="00127E11">
        <w:rPr>
          <w:rFonts w:ascii="標楷體" w:eastAsia="標楷體" w:hAnsi="標楷體" w:hint="eastAsia"/>
        </w:rPr>
        <w:t>所先。</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(五)協助校內教師</w:t>
      </w:r>
      <w:proofErr w:type="gramStart"/>
      <w:r w:rsidRPr="00127E11">
        <w:rPr>
          <w:rFonts w:ascii="標楷體" w:eastAsia="標楷體" w:hAnsi="標楷體" w:hint="eastAsia"/>
        </w:rPr>
        <w:t>實施線上課程</w:t>
      </w:r>
      <w:proofErr w:type="gramEnd"/>
      <w:r w:rsidRPr="00127E11">
        <w:rPr>
          <w:rFonts w:ascii="標楷體" w:eastAsia="標楷體" w:hAnsi="標楷體" w:hint="eastAsia"/>
        </w:rPr>
        <w:t>所需資訊與流程說明，並協 3 助教師</w:t>
      </w:r>
      <w:proofErr w:type="gramStart"/>
      <w:r w:rsidRPr="00127E11">
        <w:rPr>
          <w:rFonts w:ascii="標楷體" w:eastAsia="標楷體" w:hAnsi="標楷體" w:hint="eastAsia"/>
        </w:rPr>
        <w:t>熟悉線上</w:t>
      </w:r>
      <w:proofErr w:type="gramEnd"/>
      <w:r w:rsidRPr="00127E11">
        <w:rPr>
          <w:rFonts w:ascii="標楷體" w:eastAsia="標楷體" w:hAnsi="標楷體" w:hint="eastAsia"/>
        </w:rPr>
        <w:t>學習平</w:t>
      </w:r>
      <w:proofErr w:type="gramStart"/>
      <w:r w:rsidRPr="00127E11">
        <w:rPr>
          <w:rFonts w:ascii="標楷體" w:eastAsia="標楷體" w:hAnsi="標楷體" w:hint="eastAsia"/>
        </w:rPr>
        <w:t>臺</w:t>
      </w:r>
      <w:proofErr w:type="gramEnd"/>
      <w:r w:rsidRPr="00127E11">
        <w:rPr>
          <w:rFonts w:ascii="標楷體" w:eastAsia="標楷體" w:hAnsi="標楷體" w:hint="eastAsia"/>
        </w:rPr>
        <w:t>及教學資源工具使用，</w:t>
      </w:r>
      <w:proofErr w:type="gramStart"/>
      <w:r w:rsidRPr="00127E11">
        <w:rPr>
          <w:rFonts w:ascii="標楷體" w:eastAsia="標楷體" w:hAnsi="標楷體" w:hint="eastAsia"/>
        </w:rPr>
        <w:t>以利課</w:t>
      </w:r>
      <w:proofErr w:type="gramEnd"/>
      <w:r w:rsidRPr="00127E11">
        <w:rPr>
          <w:rFonts w:ascii="標楷體" w:eastAsia="標楷體" w:hAnsi="標楷體" w:hint="eastAsia"/>
        </w:rPr>
        <w:t xml:space="preserve"> 程進行。</w:t>
      </w:r>
    </w:p>
    <w:p w:rsidR="00871BD1"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(六)加強親師生宣導，以利</w:t>
      </w:r>
      <w:proofErr w:type="gramStart"/>
      <w:r w:rsidRPr="00127E11">
        <w:rPr>
          <w:rFonts w:ascii="標楷體" w:eastAsia="標楷體" w:hAnsi="標楷體" w:hint="eastAsia"/>
        </w:rPr>
        <w:t>實施線上課程</w:t>
      </w:r>
      <w:proofErr w:type="gramEnd"/>
      <w:r w:rsidRPr="00127E11">
        <w:rPr>
          <w:rFonts w:ascii="標楷體" w:eastAsia="標楷體" w:hAnsi="標楷體" w:hint="eastAsia"/>
        </w:rPr>
        <w:t>教學與學習。</w:t>
      </w:r>
    </w:p>
    <w:p w:rsidR="00871BD1" w:rsidRPr="00127E11" w:rsidRDefault="00871BD1" w:rsidP="00871BD1">
      <w:pPr>
        <w:ind w:leftChars="87" w:left="545" w:hangingChars="140" w:hanging="336"/>
        <w:rPr>
          <w:rFonts w:ascii="標楷體" w:eastAsia="標楷體" w:hAnsi="標楷體"/>
        </w:rPr>
      </w:pPr>
      <w:r w:rsidRPr="00127E11">
        <w:rPr>
          <w:rFonts w:ascii="標楷體" w:eastAsia="標楷體" w:hAnsi="標楷體" w:hint="eastAsia"/>
        </w:rPr>
        <w:t>1、教師：鼓勵教師善加</w:t>
      </w:r>
      <w:proofErr w:type="gramStart"/>
      <w:r w:rsidRPr="00127E11">
        <w:rPr>
          <w:rFonts w:ascii="標楷體" w:eastAsia="標楷體" w:hAnsi="標楷體" w:hint="eastAsia"/>
        </w:rPr>
        <w:t>運用線上學習</w:t>
      </w:r>
      <w:proofErr w:type="gramEnd"/>
      <w:r w:rsidRPr="00127E11">
        <w:rPr>
          <w:rFonts w:ascii="標楷體" w:eastAsia="標楷體" w:hAnsi="標楷體" w:hint="eastAsia"/>
        </w:rPr>
        <w:t>平</w:t>
      </w:r>
      <w:proofErr w:type="gramStart"/>
      <w:r w:rsidRPr="00127E11">
        <w:rPr>
          <w:rFonts w:ascii="標楷體" w:eastAsia="標楷體" w:hAnsi="標楷體" w:hint="eastAsia"/>
        </w:rPr>
        <w:t>臺</w:t>
      </w:r>
      <w:proofErr w:type="gramEnd"/>
      <w:r w:rsidRPr="00127E11">
        <w:rPr>
          <w:rFonts w:ascii="標楷體" w:eastAsia="標楷體" w:hAnsi="標楷體" w:hint="eastAsia"/>
        </w:rPr>
        <w:t>與教學資源工具，並</w:t>
      </w:r>
      <w:proofErr w:type="gramStart"/>
      <w:r w:rsidRPr="00127E11">
        <w:rPr>
          <w:rFonts w:ascii="標楷體" w:eastAsia="標楷體" w:hAnsi="標楷體" w:hint="eastAsia"/>
        </w:rPr>
        <w:t>實施線上課程</w:t>
      </w:r>
      <w:proofErr w:type="gramEnd"/>
      <w:r w:rsidRPr="00127E11">
        <w:rPr>
          <w:rFonts w:ascii="標楷體" w:eastAsia="標楷體" w:hAnsi="標楷體" w:hint="eastAsia"/>
        </w:rPr>
        <w:t>教學，以利課程進度及學習不間斷。</w:t>
      </w:r>
    </w:p>
    <w:p w:rsidR="00871BD1" w:rsidRPr="00127E11" w:rsidRDefault="00871BD1" w:rsidP="00871BD1">
      <w:pPr>
        <w:ind w:leftChars="87" w:left="545" w:hangingChars="140" w:hanging="336"/>
        <w:rPr>
          <w:rFonts w:ascii="標楷體" w:eastAsia="標楷體" w:hAnsi="標楷體"/>
        </w:rPr>
      </w:pPr>
      <w:r w:rsidRPr="00127E11">
        <w:rPr>
          <w:rFonts w:ascii="標楷體" w:eastAsia="標楷體" w:hAnsi="標楷體" w:hint="eastAsia"/>
        </w:rPr>
        <w:t>2、家長及孩子：鼓勵家長關心、引導及陪伴孩子，並建立孩子的學習信心， 讓學習持續不間斷，依教師所規劃時間上課及自學相關課程內容，並善加運用數位工具向教師提問，以提升學習成效；另也應提醒孩子宜適度休息及運動，以維持身心健康。</w:t>
      </w:r>
    </w:p>
    <w:p w:rsidR="0019466E" w:rsidRPr="00127E11" w:rsidRDefault="00871BD1" w:rsidP="00871BD1">
      <w:pPr>
        <w:ind w:leftChars="100" w:left="629" w:hangingChars="162" w:hanging="389"/>
        <w:rPr>
          <w:rFonts w:ascii="標楷體" w:eastAsia="標楷體" w:hAnsi="標楷體"/>
        </w:rPr>
      </w:pPr>
      <w:r w:rsidRPr="00127E11">
        <w:rPr>
          <w:rFonts w:ascii="標楷體" w:eastAsia="標楷體" w:hAnsi="標楷體" w:hint="eastAsia"/>
        </w:rPr>
        <w:t>(七)教學與學習資源：教師</w:t>
      </w:r>
      <w:proofErr w:type="gramStart"/>
      <w:r w:rsidRPr="00127E11">
        <w:rPr>
          <w:rFonts w:ascii="標楷體" w:eastAsia="標楷體" w:hAnsi="標楷體" w:hint="eastAsia"/>
        </w:rPr>
        <w:t>規劃線上教學</w:t>
      </w:r>
      <w:proofErr w:type="gramEnd"/>
      <w:r w:rsidRPr="00127E11">
        <w:rPr>
          <w:rFonts w:ascii="標楷體" w:eastAsia="標楷體" w:hAnsi="標楷體" w:hint="eastAsia"/>
        </w:rPr>
        <w:t>與學習授課內容，並依其課程進度及學習需求搭配學校使用的課本及習作，給予學生適合課程與學習內容，適時提供所需協助。</w:t>
      </w:r>
    </w:p>
    <w:sectPr w:rsidR="0019466E" w:rsidRPr="00127E11" w:rsidSect="00871BD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D1"/>
    <w:rsid w:val="00127E11"/>
    <w:rsid w:val="0019466E"/>
    <w:rsid w:val="002969D0"/>
    <w:rsid w:val="00824AF8"/>
    <w:rsid w:val="00871B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BD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71B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BD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71B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2021-05-17T10:36:00Z</dcterms:created>
  <dcterms:modified xsi:type="dcterms:W3CDTF">2021-05-18T02:45:00Z</dcterms:modified>
</cp:coreProperties>
</file>